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F1DAE" w14:textId="15049648" w:rsidR="000C786D" w:rsidRDefault="00C44BC4" w:rsidP="00441FBA">
      <w:pPr>
        <w:jc w:val="both"/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4BCCAEA2" wp14:editId="7FC0D75F">
            <wp:simplePos x="0" y="0"/>
            <wp:positionH relativeFrom="column">
              <wp:posOffset>4902200</wp:posOffset>
            </wp:positionH>
            <wp:positionV relativeFrom="paragraph">
              <wp:posOffset>-397510</wp:posOffset>
            </wp:positionV>
            <wp:extent cx="1368425" cy="808355"/>
            <wp:effectExtent l="0" t="0" r="0" b="0"/>
            <wp:wrapSquare wrapText="bothSides"/>
            <wp:docPr id="2" name="Picture 1" descr="Description: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8425" cy="808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A27646" w14:textId="04228581" w:rsidR="00441FBA" w:rsidRPr="00BA05F2" w:rsidRDefault="00441FBA" w:rsidP="00441FBA">
      <w:pPr>
        <w:jc w:val="both"/>
        <w:rPr>
          <w:b/>
          <w:color w:val="7030A0"/>
          <w:sz w:val="32"/>
          <w:szCs w:val="32"/>
        </w:rPr>
      </w:pPr>
      <w:r w:rsidRPr="00003299">
        <w:rPr>
          <w:b/>
          <w:sz w:val="32"/>
          <w:szCs w:val="32"/>
        </w:rPr>
        <w:t xml:space="preserve">               </w:t>
      </w:r>
      <w:r w:rsidRPr="00BA05F2">
        <w:rPr>
          <w:b/>
          <w:sz w:val="32"/>
          <w:szCs w:val="32"/>
        </w:rPr>
        <w:t xml:space="preserve"> </w:t>
      </w:r>
      <w:r w:rsidRPr="00BA05F2">
        <w:rPr>
          <w:b/>
          <w:color w:val="7030A0"/>
          <w:sz w:val="32"/>
          <w:szCs w:val="32"/>
        </w:rPr>
        <w:t xml:space="preserve">UNIQUE CONTACT AND COMMUNITY SERVICES </w:t>
      </w:r>
    </w:p>
    <w:p w14:paraId="3AA04202" w14:textId="77777777" w:rsidR="00E2722D" w:rsidRPr="00BA05F2" w:rsidRDefault="00E2722D" w:rsidP="00E2722D">
      <w:pPr>
        <w:tabs>
          <w:tab w:val="center" w:pos="4153"/>
          <w:tab w:val="right" w:pos="8306"/>
        </w:tabs>
        <w:spacing w:after="0" w:line="240" w:lineRule="auto"/>
        <w:jc w:val="center"/>
        <w:rPr>
          <w:rFonts w:eastAsia="Times New Roman"/>
          <w:b/>
          <w:sz w:val="32"/>
          <w:szCs w:val="32"/>
        </w:rPr>
      </w:pPr>
    </w:p>
    <w:p w14:paraId="77328254" w14:textId="43D76E26" w:rsidR="00441FBA" w:rsidRPr="000871B4" w:rsidRDefault="00441FBA" w:rsidP="00CF2673">
      <w:pPr>
        <w:jc w:val="center"/>
        <w:rPr>
          <w:b/>
          <w:sz w:val="32"/>
          <w:szCs w:val="32"/>
          <w:u w:val="single"/>
        </w:rPr>
      </w:pPr>
      <w:r w:rsidRPr="000871B4">
        <w:rPr>
          <w:b/>
          <w:sz w:val="32"/>
          <w:szCs w:val="32"/>
          <w:u w:val="single"/>
        </w:rPr>
        <w:t>Contact</w:t>
      </w:r>
      <w:r w:rsidR="00BA05F2">
        <w:rPr>
          <w:b/>
          <w:sz w:val="32"/>
          <w:szCs w:val="32"/>
          <w:u w:val="single"/>
        </w:rPr>
        <w:t xml:space="preserve"> Restriction</w:t>
      </w:r>
      <w:r w:rsidRPr="000871B4">
        <w:rPr>
          <w:b/>
          <w:sz w:val="32"/>
          <w:szCs w:val="32"/>
          <w:u w:val="single"/>
        </w:rPr>
        <w:t xml:space="preserve"> Agreement</w:t>
      </w:r>
    </w:p>
    <w:p w14:paraId="67BEDA4F" w14:textId="77777777" w:rsidR="00441FBA" w:rsidRPr="00003299" w:rsidRDefault="00441FBA" w:rsidP="00441FBA">
      <w:pPr>
        <w:jc w:val="both"/>
        <w:rPr>
          <w:b/>
          <w:sz w:val="32"/>
          <w:szCs w:val="32"/>
        </w:rPr>
      </w:pPr>
    </w:p>
    <w:p w14:paraId="1FC9E40A" w14:textId="2B103CEC" w:rsidR="00D23518" w:rsidRPr="00CF2673" w:rsidRDefault="00813D7C" w:rsidP="00441FBA">
      <w:pPr>
        <w:jc w:val="both"/>
        <w:rPr>
          <w:b/>
          <w:sz w:val="28"/>
          <w:szCs w:val="28"/>
        </w:rPr>
      </w:pPr>
      <w:r w:rsidRPr="00813D7C">
        <w:rPr>
          <w:b/>
          <w:sz w:val="28"/>
          <w:szCs w:val="28"/>
        </w:rPr>
        <w:t>Parties Attending Contact:</w:t>
      </w:r>
    </w:p>
    <w:p w14:paraId="1F3E1738" w14:textId="77777777" w:rsidR="007B4C65" w:rsidRPr="00CF2673" w:rsidRDefault="007B4C65" w:rsidP="00441FBA">
      <w:pPr>
        <w:jc w:val="both"/>
        <w:rPr>
          <w:b/>
          <w:sz w:val="28"/>
          <w:szCs w:val="28"/>
        </w:rPr>
      </w:pPr>
    </w:p>
    <w:p w14:paraId="2C0D930A" w14:textId="01077804" w:rsidR="00BD1E08" w:rsidRPr="00CF2673" w:rsidRDefault="00F5630F" w:rsidP="00527FD3">
      <w:pPr>
        <w:jc w:val="both"/>
        <w:rPr>
          <w:b/>
          <w:sz w:val="28"/>
          <w:szCs w:val="28"/>
        </w:rPr>
      </w:pPr>
      <w:r w:rsidRPr="00CF2673">
        <w:rPr>
          <w:b/>
          <w:sz w:val="28"/>
          <w:szCs w:val="28"/>
        </w:rPr>
        <w:t>Child</w:t>
      </w:r>
      <w:r w:rsidR="00615896">
        <w:rPr>
          <w:b/>
          <w:sz w:val="28"/>
          <w:szCs w:val="28"/>
        </w:rPr>
        <w:t>(</w:t>
      </w:r>
      <w:r w:rsidRPr="00CF2673">
        <w:rPr>
          <w:b/>
          <w:sz w:val="28"/>
          <w:szCs w:val="28"/>
        </w:rPr>
        <w:t>ren</w:t>
      </w:r>
      <w:r w:rsidR="00615896">
        <w:rPr>
          <w:b/>
          <w:sz w:val="28"/>
          <w:szCs w:val="28"/>
        </w:rPr>
        <w:t>)</w:t>
      </w:r>
      <w:r w:rsidRPr="00CF2673">
        <w:rPr>
          <w:b/>
          <w:sz w:val="28"/>
          <w:szCs w:val="28"/>
        </w:rPr>
        <w:t xml:space="preserve"> i</w:t>
      </w:r>
      <w:r w:rsidR="00D23518" w:rsidRPr="00CF2673">
        <w:rPr>
          <w:b/>
          <w:sz w:val="28"/>
          <w:szCs w:val="28"/>
        </w:rPr>
        <w:t xml:space="preserve">n Contact: </w:t>
      </w:r>
      <w:r w:rsidR="00BD1E08" w:rsidRPr="00CF2673">
        <w:rPr>
          <w:b/>
          <w:sz w:val="28"/>
          <w:szCs w:val="28"/>
        </w:rPr>
        <w:t xml:space="preserve"> </w:t>
      </w:r>
    </w:p>
    <w:p w14:paraId="4D4A83BA" w14:textId="77777777" w:rsidR="00B42CD8" w:rsidRDefault="00B42CD8" w:rsidP="00527FD3">
      <w:pPr>
        <w:jc w:val="both"/>
        <w:rPr>
          <w:b/>
          <w:sz w:val="28"/>
          <w:szCs w:val="28"/>
        </w:rPr>
      </w:pPr>
    </w:p>
    <w:p w14:paraId="591C9ABE" w14:textId="7947A9D0" w:rsidR="00BD1E08" w:rsidRPr="00CF2673" w:rsidRDefault="00D23518" w:rsidP="00527FD3">
      <w:pPr>
        <w:jc w:val="both"/>
        <w:rPr>
          <w:b/>
          <w:sz w:val="28"/>
          <w:szCs w:val="28"/>
        </w:rPr>
      </w:pPr>
      <w:r w:rsidRPr="00CF2673">
        <w:rPr>
          <w:b/>
          <w:sz w:val="28"/>
          <w:szCs w:val="28"/>
        </w:rPr>
        <w:t>DOB Of Child/ren:</w:t>
      </w:r>
      <w:r w:rsidR="00BD1E08" w:rsidRPr="00CF2673">
        <w:rPr>
          <w:b/>
          <w:sz w:val="28"/>
          <w:szCs w:val="28"/>
        </w:rPr>
        <w:t xml:space="preserve">  </w:t>
      </w:r>
    </w:p>
    <w:p w14:paraId="33D07098" w14:textId="77777777" w:rsidR="00813D7C" w:rsidRDefault="00813D7C" w:rsidP="00441FBA">
      <w:pPr>
        <w:jc w:val="both"/>
        <w:rPr>
          <w:b/>
          <w:sz w:val="28"/>
          <w:szCs w:val="28"/>
        </w:rPr>
      </w:pPr>
    </w:p>
    <w:p w14:paraId="638C1A4B" w14:textId="3EAC5774" w:rsidR="004F5840" w:rsidRDefault="00813D7C" w:rsidP="00B42CD8">
      <w:pPr>
        <w:jc w:val="center"/>
        <w:rPr>
          <w:b/>
          <w:sz w:val="28"/>
          <w:szCs w:val="28"/>
          <w:u w:val="single"/>
        </w:rPr>
      </w:pPr>
      <w:r w:rsidRPr="0010665E">
        <w:rPr>
          <w:b/>
          <w:sz w:val="28"/>
          <w:szCs w:val="28"/>
          <w:u w:val="single"/>
        </w:rPr>
        <w:t>Restrictions imposed during contact:</w:t>
      </w:r>
    </w:p>
    <w:p w14:paraId="12FD9045" w14:textId="77777777" w:rsidR="0010665E" w:rsidRPr="0010665E" w:rsidRDefault="0010665E" w:rsidP="00441FBA">
      <w:pPr>
        <w:jc w:val="both"/>
        <w:rPr>
          <w:b/>
          <w:sz w:val="28"/>
          <w:szCs w:val="28"/>
          <w:u w:val="single"/>
        </w:rPr>
      </w:pPr>
    </w:p>
    <w:p w14:paraId="3E6A0DC6" w14:textId="032A1653" w:rsidR="00813D7C" w:rsidRPr="0010665E" w:rsidRDefault="00813D7C" w:rsidP="0010665E">
      <w:pPr>
        <w:numPr>
          <w:ilvl w:val="0"/>
          <w:numId w:val="4"/>
        </w:numPr>
        <w:jc w:val="both"/>
        <w:rPr>
          <w:b/>
          <w:sz w:val="24"/>
          <w:szCs w:val="24"/>
        </w:rPr>
      </w:pPr>
      <w:r w:rsidRPr="0010665E">
        <w:rPr>
          <w:b/>
          <w:sz w:val="24"/>
          <w:szCs w:val="24"/>
        </w:rPr>
        <w:t>Pictures and videos</w:t>
      </w:r>
      <w:r w:rsidR="0010665E" w:rsidRPr="0010665E">
        <w:rPr>
          <w:b/>
          <w:sz w:val="24"/>
          <w:szCs w:val="24"/>
        </w:rPr>
        <w:t>:</w:t>
      </w:r>
      <w:r w:rsidR="00B42CD8">
        <w:rPr>
          <w:b/>
          <w:sz w:val="24"/>
          <w:szCs w:val="24"/>
        </w:rPr>
        <w:t xml:space="preserve">         </w:t>
      </w:r>
      <w:sdt>
        <w:sdtPr>
          <w:rPr>
            <w:b/>
            <w:sz w:val="24"/>
            <w:szCs w:val="24"/>
          </w:rPr>
          <w:id w:val="3913130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222FB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B42CD8">
        <w:rPr>
          <w:b/>
          <w:sz w:val="24"/>
          <w:szCs w:val="24"/>
        </w:rPr>
        <w:t xml:space="preserve"> YES              </w:t>
      </w:r>
      <w:sdt>
        <w:sdtPr>
          <w:rPr>
            <w:b/>
            <w:sz w:val="24"/>
            <w:szCs w:val="24"/>
          </w:rPr>
          <w:id w:val="-36638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44BC4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B42CD8">
        <w:rPr>
          <w:b/>
          <w:sz w:val="24"/>
          <w:szCs w:val="24"/>
        </w:rPr>
        <w:t xml:space="preserve"> NO</w:t>
      </w:r>
    </w:p>
    <w:p w14:paraId="7C296E9E" w14:textId="625B8393" w:rsidR="00813D7C" w:rsidRDefault="00813D7C" w:rsidP="0010665E">
      <w:pPr>
        <w:numPr>
          <w:ilvl w:val="0"/>
          <w:numId w:val="4"/>
        </w:numPr>
        <w:jc w:val="both"/>
        <w:rPr>
          <w:b/>
          <w:sz w:val="24"/>
          <w:szCs w:val="24"/>
        </w:rPr>
      </w:pPr>
      <w:r w:rsidRPr="0010665E">
        <w:rPr>
          <w:b/>
          <w:sz w:val="24"/>
          <w:szCs w:val="24"/>
        </w:rPr>
        <w:t>Third Party calls</w:t>
      </w:r>
      <w:r w:rsidR="00D91251">
        <w:rPr>
          <w:b/>
          <w:sz w:val="24"/>
          <w:szCs w:val="24"/>
        </w:rPr>
        <w:t xml:space="preserve"> </w:t>
      </w:r>
      <w:r w:rsidR="00D91251" w:rsidRPr="00C44BC4">
        <w:rPr>
          <w:b/>
          <w:sz w:val="20"/>
          <w:szCs w:val="20"/>
        </w:rPr>
        <w:t>(WhatsApp, FaceTime etc)</w:t>
      </w:r>
      <w:r w:rsidR="0010665E" w:rsidRPr="00C44BC4">
        <w:rPr>
          <w:b/>
          <w:sz w:val="20"/>
          <w:szCs w:val="20"/>
        </w:rPr>
        <w:t>:</w:t>
      </w:r>
      <w:r w:rsidR="00B42CD8">
        <w:rPr>
          <w:b/>
          <w:sz w:val="24"/>
          <w:szCs w:val="24"/>
        </w:rPr>
        <w:t xml:space="preserve">         </w:t>
      </w:r>
      <w:sdt>
        <w:sdtPr>
          <w:rPr>
            <w:b/>
            <w:sz w:val="24"/>
            <w:szCs w:val="24"/>
          </w:rPr>
          <w:id w:val="8425118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44BC4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B42CD8">
        <w:rPr>
          <w:b/>
          <w:sz w:val="24"/>
          <w:szCs w:val="24"/>
        </w:rPr>
        <w:t xml:space="preserve"> YES               </w:t>
      </w:r>
      <w:sdt>
        <w:sdtPr>
          <w:rPr>
            <w:b/>
            <w:sz w:val="24"/>
            <w:szCs w:val="24"/>
          </w:rPr>
          <w:id w:val="8390392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44BC4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B42CD8">
        <w:rPr>
          <w:b/>
          <w:sz w:val="24"/>
          <w:szCs w:val="24"/>
        </w:rPr>
        <w:t>NO</w:t>
      </w:r>
      <w:r w:rsidRPr="0010665E">
        <w:rPr>
          <w:b/>
          <w:sz w:val="24"/>
          <w:szCs w:val="24"/>
        </w:rPr>
        <w:t xml:space="preserve"> </w:t>
      </w:r>
    </w:p>
    <w:p w14:paraId="6E0D3B39" w14:textId="0DB8AA57" w:rsidR="00D91251" w:rsidRPr="0010665E" w:rsidRDefault="00D91251" w:rsidP="0010665E">
      <w:pPr>
        <w:numPr>
          <w:ilvl w:val="0"/>
          <w:numId w:val="4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Third Party Attendees </w:t>
      </w:r>
      <w:r w:rsidRPr="00C44BC4">
        <w:rPr>
          <w:b/>
          <w:sz w:val="20"/>
          <w:szCs w:val="20"/>
        </w:rPr>
        <w:t>(siblings, extended family, friends):</w:t>
      </w:r>
      <w:r w:rsidR="00B42CD8">
        <w:rPr>
          <w:b/>
          <w:sz w:val="24"/>
          <w:szCs w:val="24"/>
        </w:rPr>
        <w:t xml:space="preserve">          </w:t>
      </w:r>
      <w:sdt>
        <w:sdtPr>
          <w:rPr>
            <w:b/>
            <w:sz w:val="24"/>
            <w:szCs w:val="24"/>
          </w:rPr>
          <w:id w:val="13473674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44BC4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B42CD8">
        <w:rPr>
          <w:b/>
          <w:sz w:val="24"/>
          <w:szCs w:val="24"/>
        </w:rPr>
        <w:t xml:space="preserve">YES              </w:t>
      </w:r>
      <w:sdt>
        <w:sdtPr>
          <w:rPr>
            <w:b/>
            <w:sz w:val="24"/>
            <w:szCs w:val="24"/>
          </w:rPr>
          <w:id w:val="-1149166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44BC4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B42CD8">
        <w:rPr>
          <w:b/>
          <w:sz w:val="24"/>
          <w:szCs w:val="24"/>
        </w:rPr>
        <w:t xml:space="preserve"> NO</w:t>
      </w:r>
    </w:p>
    <w:p w14:paraId="491B1C8B" w14:textId="6FEF20BA" w:rsidR="00813D7C" w:rsidRPr="0010665E" w:rsidRDefault="00813D7C" w:rsidP="0010665E">
      <w:pPr>
        <w:numPr>
          <w:ilvl w:val="0"/>
          <w:numId w:val="4"/>
        </w:numPr>
        <w:jc w:val="both"/>
        <w:rPr>
          <w:b/>
          <w:sz w:val="24"/>
          <w:szCs w:val="24"/>
        </w:rPr>
      </w:pPr>
      <w:r w:rsidRPr="0010665E">
        <w:rPr>
          <w:b/>
          <w:sz w:val="24"/>
          <w:szCs w:val="24"/>
        </w:rPr>
        <w:t>Food</w:t>
      </w:r>
      <w:r w:rsidR="0010665E" w:rsidRPr="0010665E">
        <w:rPr>
          <w:b/>
          <w:sz w:val="24"/>
          <w:szCs w:val="24"/>
        </w:rPr>
        <w:t>:</w:t>
      </w:r>
      <w:r w:rsidRPr="0010665E">
        <w:rPr>
          <w:b/>
          <w:sz w:val="24"/>
          <w:szCs w:val="24"/>
        </w:rPr>
        <w:t xml:space="preserve"> </w:t>
      </w:r>
      <w:r w:rsidR="00B42CD8">
        <w:rPr>
          <w:b/>
          <w:sz w:val="24"/>
          <w:szCs w:val="24"/>
        </w:rPr>
        <w:t xml:space="preserve">         </w:t>
      </w:r>
      <w:sdt>
        <w:sdtPr>
          <w:rPr>
            <w:b/>
            <w:sz w:val="24"/>
            <w:szCs w:val="24"/>
          </w:rPr>
          <w:id w:val="10501103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44BC4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B42CD8">
        <w:rPr>
          <w:b/>
          <w:sz w:val="24"/>
          <w:szCs w:val="24"/>
        </w:rPr>
        <w:t xml:space="preserve">YES               </w:t>
      </w:r>
      <w:sdt>
        <w:sdtPr>
          <w:rPr>
            <w:b/>
            <w:sz w:val="24"/>
            <w:szCs w:val="24"/>
          </w:rPr>
          <w:id w:val="653811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44BC4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B42CD8">
        <w:rPr>
          <w:b/>
          <w:sz w:val="24"/>
          <w:szCs w:val="24"/>
        </w:rPr>
        <w:t>NO</w:t>
      </w:r>
    </w:p>
    <w:p w14:paraId="724B6451" w14:textId="105BA1D6" w:rsidR="00813D7C" w:rsidRPr="0010665E" w:rsidRDefault="00813D7C" w:rsidP="0010665E">
      <w:pPr>
        <w:numPr>
          <w:ilvl w:val="0"/>
          <w:numId w:val="4"/>
        </w:numPr>
        <w:jc w:val="both"/>
        <w:rPr>
          <w:b/>
          <w:sz w:val="24"/>
          <w:szCs w:val="24"/>
        </w:rPr>
      </w:pPr>
      <w:r w:rsidRPr="0010665E">
        <w:rPr>
          <w:b/>
          <w:sz w:val="24"/>
          <w:szCs w:val="24"/>
        </w:rPr>
        <w:t>Gifts/Presents</w:t>
      </w:r>
      <w:r w:rsidR="0010665E" w:rsidRPr="0010665E">
        <w:rPr>
          <w:b/>
          <w:sz w:val="24"/>
          <w:szCs w:val="24"/>
        </w:rPr>
        <w:t>:</w:t>
      </w:r>
      <w:r w:rsidR="00B42CD8">
        <w:rPr>
          <w:b/>
          <w:sz w:val="24"/>
          <w:szCs w:val="24"/>
        </w:rPr>
        <w:t xml:space="preserve">          </w:t>
      </w:r>
      <w:sdt>
        <w:sdtPr>
          <w:rPr>
            <w:b/>
            <w:sz w:val="24"/>
            <w:szCs w:val="24"/>
          </w:rPr>
          <w:id w:val="-11121284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44BC4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B42CD8">
        <w:rPr>
          <w:b/>
          <w:sz w:val="24"/>
          <w:szCs w:val="24"/>
        </w:rPr>
        <w:t xml:space="preserve">YES               </w:t>
      </w:r>
      <w:sdt>
        <w:sdtPr>
          <w:rPr>
            <w:b/>
            <w:sz w:val="24"/>
            <w:szCs w:val="24"/>
          </w:rPr>
          <w:id w:val="19216764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44BC4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B42CD8">
        <w:rPr>
          <w:b/>
          <w:sz w:val="24"/>
          <w:szCs w:val="24"/>
        </w:rPr>
        <w:t>NO</w:t>
      </w:r>
    </w:p>
    <w:p w14:paraId="57FAE246" w14:textId="0552BD9C" w:rsidR="00813D7C" w:rsidRDefault="00813D7C" w:rsidP="0010665E">
      <w:pPr>
        <w:numPr>
          <w:ilvl w:val="0"/>
          <w:numId w:val="4"/>
        </w:numPr>
        <w:jc w:val="both"/>
        <w:rPr>
          <w:b/>
          <w:sz w:val="24"/>
          <w:szCs w:val="24"/>
        </w:rPr>
      </w:pPr>
      <w:r w:rsidRPr="0010665E">
        <w:rPr>
          <w:b/>
          <w:sz w:val="24"/>
          <w:szCs w:val="24"/>
        </w:rPr>
        <w:t>Mobile phone usage</w:t>
      </w:r>
      <w:r w:rsidR="0010665E" w:rsidRPr="0010665E">
        <w:rPr>
          <w:b/>
          <w:sz w:val="24"/>
          <w:szCs w:val="24"/>
        </w:rPr>
        <w:t xml:space="preserve">/ Electronic devices </w:t>
      </w:r>
      <w:r w:rsidRPr="00C44BC4">
        <w:rPr>
          <w:b/>
          <w:sz w:val="20"/>
          <w:szCs w:val="20"/>
        </w:rPr>
        <w:t>(</w:t>
      </w:r>
      <w:r w:rsidR="0010665E" w:rsidRPr="00C44BC4">
        <w:rPr>
          <w:b/>
          <w:sz w:val="20"/>
          <w:szCs w:val="20"/>
        </w:rPr>
        <w:t xml:space="preserve">Games, </w:t>
      </w:r>
      <w:r w:rsidRPr="00C44BC4">
        <w:rPr>
          <w:b/>
          <w:sz w:val="20"/>
          <w:szCs w:val="20"/>
        </w:rPr>
        <w:t>Cartoons, YouTube etc)</w:t>
      </w:r>
      <w:r w:rsidR="0010665E" w:rsidRPr="00C44BC4">
        <w:rPr>
          <w:b/>
          <w:sz w:val="20"/>
          <w:szCs w:val="20"/>
        </w:rPr>
        <w:t>:</w:t>
      </w:r>
      <w:r w:rsidR="00B42CD8">
        <w:rPr>
          <w:b/>
          <w:sz w:val="24"/>
          <w:szCs w:val="24"/>
        </w:rPr>
        <w:t xml:space="preserve">   </w:t>
      </w:r>
      <w:sdt>
        <w:sdtPr>
          <w:rPr>
            <w:b/>
            <w:sz w:val="24"/>
            <w:szCs w:val="24"/>
          </w:rPr>
          <w:id w:val="17653359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44BC4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B42CD8">
        <w:rPr>
          <w:b/>
          <w:sz w:val="24"/>
          <w:szCs w:val="24"/>
        </w:rPr>
        <w:t xml:space="preserve">YES  </w:t>
      </w:r>
      <w:r w:rsidR="00C44BC4">
        <w:rPr>
          <w:b/>
          <w:sz w:val="24"/>
          <w:szCs w:val="24"/>
        </w:rPr>
        <w:t xml:space="preserve">   </w:t>
      </w:r>
      <w:r w:rsidR="00B42CD8">
        <w:rPr>
          <w:b/>
          <w:sz w:val="24"/>
          <w:szCs w:val="24"/>
        </w:rPr>
        <w:t xml:space="preserve"> </w:t>
      </w:r>
      <w:sdt>
        <w:sdtPr>
          <w:rPr>
            <w:b/>
            <w:sz w:val="24"/>
            <w:szCs w:val="24"/>
          </w:rPr>
          <w:id w:val="-1051115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44BC4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B42CD8">
        <w:rPr>
          <w:b/>
          <w:sz w:val="24"/>
          <w:szCs w:val="24"/>
        </w:rPr>
        <w:t>NO</w:t>
      </w:r>
    </w:p>
    <w:p w14:paraId="56120EAE" w14:textId="2EED76F6" w:rsidR="0010665E" w:rsidRPr="0010665E" w:rsidRDefault="0010665E" w:rsidP="0010665E">
      <w:pPr>
        <w:numPr>
          <w:ilvl w:val="0"/>
          <w:numId w:val="4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Community:</w:t>
      </w:r>
      <w:r w:rsidR="00B42CD8">
        <w:rPr>
          <w:b/>
          <w:sz w:val="24"/>
          <w:szCs w:val="24"/>
        </w:rPr>
        <w:t xml:space="preserve">          </w:t>
      </w:r>
      <w:sdt>
        <w:sdtPr>
          <w:rPr>
            <w:b/>
            <w:sz w:val="24"/>
            <w:szCs w:val="24"/>
          </w:rPr>
          <w:id w:val="-10363488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44BC4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B42CD8">
        <w:rPr>
          <w:b/>
          <w:sz w:val="24"/>
          <w:szCs w:val="24"/>
        </w:rPr>
        <w:t xml:space="preserve">YES              </w:t>
      </w:r>
      <w:sdt>
        <w:sdtPr>
          <w:rPr>
            <w:b/>
            <w:sz w:val="24"/>
            <w:szCs w:val="24"/>
          </w:rPr>
          <w:id w:val="18763420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44BC4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B42CD8">
        <w:rPr>
          <w:b/>
          <w:sz w:val="24"/>
          <w:szCs w:val="24"/>
        </w:rPr>
        <w:t xml:space="preserve"> NO</w:t>
      </w:r>
    </w:p>
    <w:p w14:paraId="7E3A4B2C" w14:textId="3A0518FD" w:rsidR="00813D7C" w:rsidRDefault="00813D7C" w:rsidP="00441FBA">
      <w:pPr>
        <w:jc w:val="both"/>
        <w:rPr>
          <w:b/>
          <w:sz w:val="28"/>
          <w:szCs w:val="28"/>
        </w:rPr>
      </w:pPr>
    </w:p>
    <w:p w14:paraId="75C628A9" w14:textId="77777777" w:rsidR="00813D7C" w:rsidRPr="00CF2673" w:rsidRDefault="00813D7C" w:rsidP="00441FBA">
      <w:pPr>
        <w:jc w:val="both"/>
        <w:rPr>
          <w:b/>
          <w:sz w:val="28"/>
          <w:szCs w:val="28"/>
        </w:rPr>
      </w:pPr>
    </w:p>
    <w:p w14:paraId="560A48C4" w14:textId="6CE47A65" w:rsidR="00D91251" w:rsidRDefault="00D91251" w:rsidP="00441FBA">
      <w:pPr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6C7E107B" w14:textId="77777777" w:rsidR="00D91251" w:rsidRDefault="00D91251" w:rsidP="00441FBA">
      <w:pPr>
        <w:jc w:val="both"/>
        <w:rPr>
          <w:sz w:val="24"/>
          <w:szCs w:val="24"/>
        </w:rPr>
      </w:pPr>
      <w:r>
        <w:rPr>
          <w:sz w:val="28"/>
          <w:szCs w:val="28"/>
        </w:rPr>
        <w:lastRenderedPageBreak/>
        <w:t xml:space="preserve">                                  </w:t>
      </w:r>
    </w:p>
    <w:p w14:paraId="10D9A350" w14:textId="6806DA11" w:rsidR="00441FBA" w:rsidRPr="00D91251" w:rsidRDefault="00441FBA" w:rsidP="00441FBA">
      <w:pPr>
        <w:jc w:val="both"/>
        <w:rPr>
          <w:sz w:val="24"/>
          <w:szCs w:val="24"/>
        </w:rPr>
      </w:pPr>
      <w:r w:rsidRPr="00D91251">
        <w:rPr>
          <w:sz w:val="24"/>
          <w:szCs w:val="24"/>
        </w:rPr>
        <w:t xml:space="preserve">This agreement relates to </w:t>
      </w:r>
      <w:r w:rsidR="00971639" w:rsidRPr="00D91251">
        <w:rPr>
          <w:sz w:val="24"/>
          <w:szCs w:val="24"/>
        </w:rPr>
        <w:t xml:space="preserve">supported and </w:t>
      </w:r>
      <w:r w:rsidRPr="00D91251">
        <w:rPr>
          <w:sz w:val="24"/>
          <w:szCs w:val="24"/>
        </w:rPr>
        <w:t xml:space="preserve">supervised face to face contact between the </w:t>
      </w:r>
      <w:r w:rsidR="00BA05F2" w:rsidRPr="00D91251">
        <w:rPr>
          <w:sz w:val="24"/>
          <w:szCs w:val="24"/>
        </w:rPr>
        <w:t>above-named</w:t>
      </w:r>
      <w:r w:rsidRPr="00D91251">
        <w:rPr>
          <w:sz w:val="24"/>
          <w:szCs w:val="24"/>
        </w:rPr>
        <w:t xml:space="preserve"> Child</w:t>
      </w:r>
      <w:r w:rsidR="00635BED">
        <w:rPr>
          <w:sz w:val="24"/>
          <w:szCs w:val="24"/>
        </w:rPr>
        <w:t>/</w:t>
      </w:r>
      <w:r w:rsidRPr="00D91251">
        <w:rPr>
          <w:sz w:val="24"/>
          <w:szCs w:val="24"/>
        </w:rPr>
        <w:t>ren and the</w:t>
      </w:r>
      <w:r w:rsidR="00CF2673" w:rsidRPr="00D91251">
        <w:rPr>
          <w:sz w:val="24"/>
          <w:szCs w:val="24"/>
        </w:rPr>
        <w:t xml:space="preserve"> </w:t>
      </w:r>
      <w:r w:rsidR="00635BED">
        <w:rPr>
          <w:sz w:val="24"/>
          <w:szCs w:val="24"/>
        </w:rPr>
        <w:t>Parents/ A</w:t>
      </w:r>
      <w:r w:rsidR="00CF2673" w:rsidRPr="00D91251">
        <w:rPr>
          <w:sz w:val="24"/>
          <w:szCs w:val="24"/>
        </w:rPr>
        <w:t>ttendee</w:t>
      </w:r>
      <w:r w:rsidR="00635BED">
        <w:rPr>
          <w:sz w:val="24"/>
          <w:szCs w:val="24"/>
        </w:rPr>
        <w:t>s</w:t>
      </w:r>
      <w:r w:rsidRPr="00D91251">
        <w:rPr>
          <w:sz w:val="24"/>
          <w:szCs w:val="24"/>
        </w:rPr>
        <w:t xml:space="preserve">. All parties must abide by the rules </w:t>
      </w:r>
      <w:r w:rsidR="001A507F">
        <w:rPr>
          <w:sz w:val="24"/>
          <w:szCs w:val="24"/>
        </w:rPr>
        <w:t>indicated</w:t>
      </w:r>
      <w:r w:rsidRPr="00D91251">
        <w:rPr>
          <w:sz w:val="24"/>
          <w:szCs w:val="24"/>
        </w:rPr>
        <w:t xml:space="preserve"> in this agreement.</w:t>
      </w:r>
    </w:p>
    <w:p w14:paraId="2BF2395F" w14:textId="46EEAF45" w:rsidR="004B2558" w:rsidRPr="00D91251" w:rsidRDefault="00CF2673" w:rsidP="00CF2673">
      <w:pPr>
        <w:jc w:val="both"/>
        <w:rPr>
          <w:sz w:val="24"/>
          <w:szCs w:val="24"/>
        </w:rPr>
      </w:pPr>
      <w:r w:rsidRPr="001C773D">
        <w:rPr>
          <w:b/>
          <w:bCs/>
          <w:sz w:val="24"/>
          <w:szCs w:val="24"/>
        </w:rPr>
        <w:t>C</w:t>
      </w:r>
      <w:r w:rsidR="004B2558" w:rsidRPr="001C773D">
        <w:rPr>
          <w:b/>
          <w:bCs/>
          <w:sz w:val="24"/>
          <w:szCs w:val="24"/>
        </w:rPr>
        <w:t>ompliance with court Order:</w:t>
      </w:r>
      <w:r w:rsidRPr="00D91251">
        <w:rPr>
          <w:sz w:val="24"/>
          <w:szCs w:val="24"/>
        </w:rPr>
        <w:t xml:space="preserve"> Parents/Attendees</w:t>
      </w:r>
      <w:r w:rsidR="004B2558" w:rsidRPr="00D91251">
        <w:rPr>
          <w:sz w:val="24"/>
          <w:szCs w:val="24"/>
        </w:rPr>
        <w:t xml:space="preserve"> acknowledge and agree to abide by </w:t>
      </w:r>
      <w:r w:rsidRPr="00D91251">
        <w:rPr>
          <w:sz w:val="24"/>
          <w:szCs w:val="24"/>
        </w:rPr>
        <w:t>ALL</w:t>
      </w:r>
      <w:r w:rsidR="004B2558" w:rsidRPr="00D91251">
        <w:rPr>
          <w:sz w:val="24"/>
          <w:szCs w:val="24"/>
        </w:rPr>
        <w:t xml:space="preserve"> restrictions and requirements imposed by the</w:t>
      </w:r>
      <w:r w:rsidRPr="00D91251">
        <w:rPr>
          <w:sz w:val="24"/>
          <w:szCs w:val="24"/>
        </w:rPr>
        <w:t>ir</w:t>
      </w:r>
      <w:r w:rsidR="004B2558" w:rsidRPr="00D91251">
        <w:rPr>
          <w:sz w:val="24"/>
          <w:szCs w:val="24"/>
        </w:rPr>
        <w:t xml:space="preserve"> court order or Residen</w:t>
      </w:r>
      <w:r w:rsidR="001A507F">
        <w:rPr>
          <w:sz w:val="24"/>
          <w:szCs w:val="24"/>
        </w:rPr>
        <w:t xml:space="preserve">t </w:t>
      </w:r>
      <w:r w:rsidR="00CD73E7">
        <w:rPr>
          <w:sz w:val="24"/>
          <w:szCs w:val="24"/>
        </w:rPr>
        <w:t>parents request</w:t>
      </w:r>
      <w:r w:rsidR="004B2558" w:rsidRPr="00D91251">
        <w:rPr>
          <w:sz w:val="24"/>
          <w:szCs w:val="24"/>
        </w:rPr>
        <w:t xml:space="preserve"> during visits and exchanges at the centre.</w:t>
      </w:r>
      <w:r w:rsidRPr="00D91251">
        <w:rPr>
          <w:sz w:val="24"/>
          <w:szCs w:val="24"/>
        </w:rPr>
        <w:t xml:space="preserve"> Any changes or modifications to the schedule must be mutually agreed upon by both Parents and approved by the Centre.</w:t>
      </w:r>
    </w:p>
    <w:p w14:paraId="1C2F7376" w14:textId="5F03A5B2" w:rsidR="00D91251" w:rsidRPr="00D91251" w:rsidRDefault="00D91251" w:rsidP="00CF2673">
      <w:pPr>
        <w:jc w:val="both"/>
        <w:rPr>
          <w:sz w:val="24"/>
          <w:szCs w:val="24"/>
        </w:rPr>
      </w:pPr>
      <w:r w:rsidRPr="00D91251">
        <w:rPr>
          <w:sz w:val="24"/>
          <w:szCs w:val="24"/>
        </w:rPr>
        <w:t xml:space="preserve">Where a court order is not in force, the resident </w:t>
      </w:r>
      <w:r w:rsidR="00CA7693" w:rsidRPr="00D91251">
        <w:rPr>
          <w:sz w:val="24"/>
          <w:szCs w:val="24"/>
        </w:rPr>
        <w:t>parents’</w:t>
      </w:r>
      <w:r w:rsidRPr="00D91251">
        <w:rPr>
          <w:sz w:val="24"/>
          <w:szCs w:val="24"/>
        </w:rPr>
        <w:t xml:space="preserve"> requests and </w:t>
      </w:r>
      <w:r w:rsidR="001C773D" w:rsidRPr="00D91251">
        <w:rPr>
          <w:sz w:val="24"/>
          <w:szCs w:val="24"/>
        </w:rPr>
        <w:t>wishes take</w:t>
      </w:r>
      <w:r w:rsidRPr="00D91251">
        <w:rPr>
          <w:sz w:val="24"/>
          <w:szCs w:val="24"/>
        </w:rPr>
        <w:t xml:space="preserve"> priority.</w:t>
      </w:r>
    </w:p>
    <w:p w14:paraId="17400175" w14:textId="77777777" w:rsidR="00441FBA" w:rsidRPr="00D91251" w:rsidRDefault="00441FBA" w:rsidP="004F5840">
      <w:pPr>
        <w:spacing w:after="0"/>
        <w:jc w:val="both"/>
        <w:rPr>
          <w:sz w:val="24"/>
          <w:szCs w:val="24"/>
        </w:rPr>
      </w:pPr>
      <w:r w:rsidRPr="00D91251">
        <w:rPr>
          <w:sz w:val="24"/>
          <w:szCs w:val="24"/>
        </w:rPr>
        <w:t xml:space="preserve"> </w:t>
      </w:r>
    </w:p>
    <w:p w14:paraId="7C67CA53" w14:textId="332ECBB7" w:rsidR="00CF2673" w:rsidRPr="00D91251" w:rsidRDefault="004B2558" w:rsidP="00CF2673">
      <w:pPr>
        <w:jc w:val="both"/>
        <w:rPr>
          <w:sz w:val="24"/>
          <w:szCs w:val="24"/>
        </w:rPr>
      </w:pPr>
      <w:r w:rsidRPr="001C773D">
        <w:rPr>
          <w:b/>
          <w:bCs/>
          <w:sz w:val="24"/>
          <w:szCs w:val="24"/>
        </w:rPr>
        <w:t>Behaviour and Conduct:</w:t>
      </w:r>
      <w:r w:rsidRPr="00D91251">
        <w:rPr>
          <w:sz w:val="24"/>
          <w:szCs w:val="24"/>
        </w:rPr>
        <w:t xml:space="preserve"> Parents</w:t>
      </w:r>
      <w:r w:rsidR="00CA7693">
        <w:rPr>
          <w:sz w:val="24"/>
          <w:szCs w:val="24"/>
        </w:rPr>
        <w:t>/Attendees</w:t>
      </w:r>
      <w:r w:rsidRPr="00D91251">
        <w:rPr>
          <w:sz w:val="24"/>
          <w:szCs w:val="24"/>
        </w:rPr>
        <w:t xml:space="preserve"> shall conduct themselves respectfully and in a non-disruptive manner whil</w:t>
      </w:r>
      <w:r w:rsidR="00CC16B1">
        <w:rPr>
          <w:sz w:val="24"/>
          <w:szCs w:val="24"/>
        </w:rPr>
        <w:t>st</w:t>
      </w:r>
      <w:r w:rsidRPr="00D91251">
        <w:rPr>
          <w:sz w:val="24"/>
          <w:szCs w:val="24"/>
        </w:rPr>
        <w:t xml:space="preserve"> at the centre, ensuring a safe and comfortable environment for the child(ren) as well as members of staff.</w:t>
      </w:r>
      <w:r w:rsidR="00441FBA" w:rsidRPr="00D91251">
        <w:rPr>
          <w:sz w:val="24"/>
          <w:szCs w:val="24"/>
        </w:rPr>
        <w:t xml:space="preserve"> Contact </w:t>
      </w:r>
      <w:r w:rsidR="009B68B4">
        <w:rPr>
          <w:sz w:val="24"/>
          <w:szCs w:val="24"/>
        </w:rPr>
        <w:t xml:space="preserve">sessions </w:t>
      </w:r>
      <w:r w:rsidR="00441FBA" w:rsidRPr="00D91251">
        <w:rPr>
          <w:sz w:val="24"/>
          <w:szCs w:val="24"/>
        </w:rPr>
        <w:t xml:space="preserve">will be terminated if </w:t>
      </w:r>
      <w:r w:rsidR="00B049A6" w:rsidRPr="00D91251">
        <w:rPr>
          <w:sz w:val="24"/>
          <w:szCs w:val="24"/>
        </w:rPr>
        <w:t>either parent</w:t>
      </w:r>
      <w:r w:rsidR="00441FBA" w:rsidRPr="00D91251">
        <w:rPr>
          <w:sz w:val="24"/>
          <w:szCs w:val="24"/>
        </w:rPr>
        <w:t xml:space="preserve"> </w:t>
      </w:r>
      <w:r w:rsidRPr="00D91251">
        <w:rPr>
          <w:sz w:val="24"/>
          <w:szCs w:val="24"/>
        </w:rPr>
        <w:t>does not adhere to these requirements which</w:t>
      </w:r>
      <w:r w:rsidR="00441FBA" w:rsidRPr="00D91251">
        <w:rPr>
          <w:sz w:val="24"/>
          <w:szCs w:val="24"/>
        </w:rPr>
        <w:t xml:space="preserve"> could result in </w:t>
      </w:r>
      <w:r w:rsidR="00B049A6" w:rsidRPr="00D91251">
        <w:rPr>
          <w:sz w:val="24"/>
          <w:szCs w:val="24"/>
        </w:rPr>
        <w:t>them</w:t>
      </w:r>
      <w:r w:rsidR="00441FBA" w:rsidRPr="00D91251">
        <w:rPr>
          <w:sz w:val="24"/>
          <w:szCs w:val="24"/>
        </w:rPr>
        <w:t xml:space="preserve"> being unable to use the centre again.</w:t>
      </w:r>
    </w:p>
    <w:p w14:paraId="320599D4" w14:textId="77777777" w:rsidR="00CC16B1" w:rsidRDefault="00CC16B1" w:rsidP="00CF2673">
      <w:pPr>
        <w:spacing w:after="0"/>
        <w:jc w:val="both"/>
        <w:rPr>
          <w:b/>
          <w:bCs/>
          <w:sz w:val="24"/>
          <w:szCs w:val="24"/>
        </w:rPr>
      </w:pPr>
    </w:p>
    <w:p w14:paraId="6B855BD9" w14:textId="45C1AC8E" w:rsidR="00441FBA" w:rsidRPr="00D91251" w:rsidRDefault="00CF2673" w:rsidP="00CF2673">
      <w:pPr>
        <w:spacing w:after="0"/>
        <w:jc w:val="both"/>
        <w:rPr>
          <w:sz w:val="24"/>
          <w:szCs w:val="24"/>
        </w:rPr>
      </w:pPr>
      <w:r w:rsidRPr="00D91251">
        <w:rPr>
          <w:sz w:val="24"/>
          <w:szCs w:val="24"/>
        </w:rPr>
        <w:t xml:space="preserve">By signing below, the </w:t>
      </w:r>
      <w:r w:rsidR="00CA7693">
        <w:rPr>
          <w:sz w:val="24"/>
          <w:szCs w:val="24"/>
        </w:rPr>
        <w:t>parents/ Attendees</w:t>
      </w:r>
      <w:r w:rsidRPr="00D91251">
        <w:rPr>
          <w:sz w:val="24"/>
          <w:szCs w:val="24"/>
        </w:rPr>
        <w:t xml:space="preserve"> acknowledge their understanding and acceptance of the </w:t>
      </w:r>
      <w:r w:rsidR="00CA7693">
        <w:rPr>
          <w:sz w:val="24"/>
          <w:szCs w:val="24"/>
        </w:rPr>
        <w:t xml:space="preserve">restrictions as well as the </w:t>
      </w:r>
      <w:r w:rsidRPr="00D91251">
        <w:rPr>
          <w:sz w:val="24"/>
          <w:szCs w:val="24"/>
        </w:rPr>
        <w:t>terms and conditions outlined in this Agreement.</w:t>
      </w:r>
    </w:p>
    <w:p w14:paraId="084668B9" w14:textId="77777777" w:rsidR="00441FBA" w:rsidRPr="00003299" w:rsidRDefault="00441FBA" w:rsidP="00441FBA">
      <w:pPr>
        <w:jc w:val="both"/>
        <w:rPr>
          <w:sz w:val="28"/>
          <w:szCs w:val="28"/>
        </w:rPr>
      </w:pPr>
    </w:p>
    <w:p w14:paraId="58A05399" w14:textId="77777777" w:rsidR="001C773D" w:rsidRDefault="00441FBA" w:rsidP="007D37D1">
      <w:pPr>
        <w:spacing w:after="0"/>
        <w:jc w:val="both"/>
        <w:rPr>
          <w:sz w:val="28"/>
          <w:szCs w:val="28"/>
        </w:rPr>
      </w:pPr>
      <w:r w:rsidRPr="00003299">
        <w:rPr>
          <w:sz w:val="28"/>
          <w:szCs w:val="28"/>
        </w:rPr>
        <w:t xml:space="preserve"> </w:t>
      </w:r>
    </w:p>
    <w:p w14:paraId="102C40E6" w14:textId="43913C87" w:rsidR="00B049A6" w:rsidRPr="001C773D" w:rsidRDefault="00B049A6" w:rsidP="007D37D1">
      <w:pPr>
        <w:spacing w:after="0"/>
        <w:jc w:val="both"/>
        <w:rPr>
          <w:b/>
          <w:bCs/>
          <w:sz w:val="28"/>
          <w:szCs w:val="28"/>
        </w:rPr>
      </w:pPr>
      <w:r w:rsidRPr="001C773D">
        <w:rPr>
          <w:b/>
          <w:bCs/>
          <w:sz w:val="28"/>
          <w:szCs w:val="28"/>
        </w:rPr>
        <w:t xml:space="preserve">Signed </w:t>
      </w:r>
      <w:proofErr w:type="gramStart"/>
      <w:r w:rsidRPr="001C773D">
        <w:rPr>
          <w:b/>
          <w:bCs/>
          <w:sz w:val="28"/>
          <w:szCs w:val="28"/>
        </w:rPr>
        <w:t>by:…</w:t>
      </w:r>
      <w:proofErr w:type="gramEnd"/>
      <w:r w:rsidRPr="001C773D">
        <w:rPr>
          <w:b/>
          <w:bCs/>
          <w:sz w:val="28"/>
          <w:szCs w:val="28"/>
        </w:rPr>
        <w:t>……………………….</w:t>
      </w:r>
      <w:r w:rsidR="00D23518" w:rsidRPr="001C773D">
        <w:rPr>
          <w:b/>
          <w:bCs/>
          <w:sz w:val="28"/>
          <w:szCs w:val="28"/>
        </w:rPr>
        <w:t xml:space="preserve">           </w:t>
      </w:r>
      <w:r w:rsidR="00B42CD8">
        <w:rPr>
          <w:b/>
          <w:bCs/>
          <w:sz w:val="28"/>
          <w:szCs w:val="28"/>
        </w:rPr>
        <w:t xml:space="preserve">                                             </w:t>
      </w:r>
      <w:r w:rsidRPr="001C773D">
        <w:rPr>
          <w:b/>
          <w:bCs/>
          <w:sz w:val="28"/>
          <w:szCs w:val="28"/>
        </w:rPr>
        <w:t xml:space="preserve">Date: </w:t>
      </w:r>
    </w:p>
    <w:p w14:paraId="0CC27A2B" w14:textId="77777777" w:rsidR="007D37D1" w:rsidRPr="001C773D" w:rsidRDefault="007D37D1" w:rsidP="007D37D1">
      <w:pPr>
        <w:spacing w:after="0"/>
        <w:jc w:val="both"/>
        <w:rPr>
          <w:b/>
          <w:bCs/>
          <w:sz w:val="28"/>
          <w:szCs w:val="28"/>
        </w:rPr>
      </w:pPr>
      <w:r w:rsidRPr="001C773D">
        <w:rPr>
          <w:b/>
          <w:bCs/>
          <w:sz w:val="28"/>
          <w:szCs w:val="28"/>
        </w:rPr>
        <w:t>Parent:</w:t>
      </w:r>
    </w:p>
    <w:p w14:paraId="1BD58975" w14:textId="77777777" w:rsidR="00441FBA" w:rsidRPr="00003299" w:rsidRDefault="00441FBA" w:rsidP="007D37D1">
      <w:pPr>
        <w:spacing w:after="0"/>
        <w:ind w:right="-1440"/>
        <w:jc w:val="both"/>
        <w:rPr>
          <w:sz w:val="28"/>
          <w:szCs w:val="28"/>
        </w:rPr>
      </w:pPr>
      <w:r w:rsidRPr="00003299">
        <w:rPr>
          <w:sz w:val="28"/>
          <w:szCs w:val="28"/>
        </w:rPr>
        <w:t xml:space="preserve">                  </w:t>
      </w:r>
    </w:p>
    <w:p w14:paraId="6A070C11" w14:textId="0AB48BEA" w:rsidR="00441FBA" w:rsidRPr="001C773D" w:rsidRDefault="00B049A6" w:rsidP="007D37D1">
      <w:pPr>
        <w:spacing w:after="0"/>
        <w:jc w:val="both"/>
        <w:rPr>
          <w:b/>
          <w:bCs/>
          <w:sz w:val="28"/>
          <w:szCs w:val="28"/>
        </w:rPr>
      </w:pPr>
      <w:r w:rsidRPr="001C773D">
        <w:rPr>
          <w:b/>
          <w:bCs/>
          <w:sz w:val="28"/>
          <w:szCs w:val="28"/>
        </w:rPr>
        <w:t xml:space="preserve">Signed </w:t>
      </w:r>
      <w:proofErr w:type="gramStart"/>
      <w:r w:rsidRPr="001C773D">
        <w:rPr>
          <w:b/>
          <w:bCs/>
          <w:sz w:val="28"/>
          <w:szCs w:val="28"/>
        </w:rPr>
        <w:t>by:…</w:t>
      </w:r>
      <w:proofErr w:type="gramEnd"/>
      <w:r w:rsidRPr="001C773D">
        <w:rPr>
          <w:b/>
          <w:bCs/>
          <w:sz w:val="28"/>
          <w:szCs w:val="28"/>
        </w:rPr>
        <w:t>……………………….</w:t>
      </w:r>
      <w:r w:rsidR="00BE2C53" w:rsidRPr="001C773D">
        <w:rPr>
          <w:b/>
          <w:bCs/>
          <w:sz w:val="28"/>
          <w:szCs w:val="28"/>
        </w:rPr>
        <w:t xml:space="preserve">           </w:t>
      </w:r>
      <w:r w:rsidR="00B42CD8">
        <w:rPr>
          <w:b/>
          <w:bCs/>
          <w:sz w:val="28"/>
          <w:szCs w:val="28"/>
        </w:rPr>
        <w:t xml:space="preserve">                                             </w:t>
      </w:r>
      <w:r w:rsidRPr="001C773D">
        <w:rPr>
          <w:b/>
          <w:bCs/>
          <w:sz w:val="28"/>
          <w:szCs w:val="28"/>
        </w:rPr>
        <w:t xml:space="preserve">Date: </w:t>
      </w:r>
      <w:r w:rsidR="007D37D1" w:rsidRPr="001C773D">
        <w:rPr>
          <w:b/>
          <w:bCs/>
          <w:sz w:val="28"/>
          <w:szCs w:val="28"/>
        </w:rPr>
        <w:t xml:space="preserve"> </w:t>
      </w:r>
      <w:r w:rsidR="00441FBA" w:rsidRPr="001C773D">
        <w:rPr>
          <w:b/>
          <w:bCs/>
          <w:sz w:val="28"/>
          <w:szCs w:val="28"/>
        </w:rPr>
        <w:t xml:space="preserve">          </w:t>
      </w:r>
    </w:p>
    <w:p w14:paraId="2B66DBB7" w14:textId="77777777" w:rsidR="007D37D1" w:rsidRPr="001C773D" w:rsidRDefault="007D37D1" w:rsidP="007D37D1">
      <w:pPr>
        <w:spacing w:after="0"/>
        <w:jc w:val="both"/>
        <w:rPr>
          <w:b/>
          <w:bCs/>
          <w:sz w:val="28"/>
          <w:szCs w:val="28"/>
        </w:rPr>
      </w:pPr>
      <w:r w:rsidRPr="001C773D">
        <w:rPr>
          <w:b/>
          <w:bCs/>
          <w:sz w:val="28"/>
          <w:szCs w:val="28"/>
        </w:rPr>
        <w:t>Manager, for and on behalf of</w:t>
      </w:r>
    </w:p>
    <w:p w14:paraId="2407D8C5" w14:textId="4E28C224" w:rsidR="007D37D1" w:rsidRPr="001C773D" w:rsidRDefault="00441FBA" w:rsidP="007D37D1">
      <w:pPr>
        <w:spacing w:after="0"/>
        <w:jc w:val="both"/>
        <w:rPr>
          <w:b/>
          <w:bCs/>
          <w:sz w:val="28"/>
          <w:szCs w:val="28"/>
        </w:rPr>
      </w:pPr>
      <w:r w:rsidRPr="001C773D">
        <w:rPr>
          <w:b/>
          <w:bCs/>
          <w:sz w:val="28"/>
          <w:szCs w:val="28"/>
        </w:rPr>
        <w:t>Uniqu</w:t>
      </w:r>
      <w:r w:rsidR="00B812BC" w:rsidRPr="001C773D">
        <w:rPr>
          <w:b/>
          <w:bCs/>
          <w:sz w:val="28"/>
          <w:szCs w:val="28"/>
        </w:rPr>
        <w:t>e Contact and Community Services</w:t>
      </w:r>
      <w:r w:rsidRPr="001C773D">
        <w:rPr>
          <w:b/>
          <w:bCs/>
          <w:sz w:val="32"/>
          <w:szCs w:val="32"/>
        </w:rPr>
        <w:t xml:space="preserve">     </w:t>
      </w:r>
    </w:p>
    <w:p w14:paraId="5C13B683" w14:textId="77777777" w:rsidR="007D37D1" w:rsidRDefault="007D37D1" w:rsidP="007D37D1">
      <w:pPr>
        <w:jc w:val="both"/>
        <w:rPr>
          <w:sz w:val="32"/>
          <w:szCs w:val="32"/>
        </w:rPr>
      </w:pPr>
    </w:p>
    <w:p w14:paraId="63B9A5BD" w14:textId="77777777" w:rsidR="00442562" w:rsidRDefault="00442562" w:rsidP="00E2722D">
      <w:pPr>
        <w:spacing w:after="0"/>
        <w:jc w:val="center"/>
        <w:rPr>
          <w:rFonts w:eastAsia="Times New Roman"/>
          <w:b/>
          <w:sz w:val="24"/>
          <w:szCs w:val="24"/>
        </w:rPr>
      </w:pPr>
    </w:p>
    <w:p w14:paraId="64183EEA" w14:textId="77777777" w:rsidR="00F13893" w:rsidRDefault="00F13893" w:rsidP="00E2722D">
      <w:pPr>
        <w:spacing w:after="0"/>
        <w:jc w:val="center"/>
        <w:rPr>
          <w:rFonts w:eastAsia="Times New Roman"/>
          <w:b/>
          <w:sz w:val="24"/>
          <w:szCs w:val="24"/>
        </w:rPr>
      </w:pPr>
    </w:p>
    <w:p w14:paraId="11328F7F" w14:textId="77777777" w:rsidR="00F13893" w:rsidRDefault="00F13893" w:rsidP="00E2722D">
      <w:pPr>
        <w:spacing w:after="0"/>
        <w:jc w:val="center"/>
        <w:rPr>
          <w:rFonts w:eastAsia="Times New Roman"/>
          <w:b/>
          <w:sz w:val="24"/>
          <w:szCs w:val="24"/>
        </w:rPr>
      </w:pPr>
    </w:p>
    <w:p w14:paraId="5BB7B19C" w14:textId="77777777" w:rsidR="00C5442E" w:rsidRPr="004F5840" w:rsidRDefault="00E2722D" w:rsidP="00E2722D">
      <w:pPr>
        <w:spacing w:after="0"/>
        <w:jc w:val="center"/>
        <w:rPr>
          <w:b/>
          <w:sz w:val="18"/>
          <w:szCs w:val="18"/>
        </w:rPr>
      </w:pPr>
      <w:r w:rsidRPr="004F5840">
        <w:rPr>
          <w:rFonts w:eastAsia="Times New Roman"/>
          <w:b/>
          <w:sz w:val="18"/>
          <w:szCs w:val="18"/>
        </w:rPr>
        <w:t>City Gate House</w:t>
      </w:r>
      <w:r w:rsidR="005054D6" w:rsidRPr="004F5840">
        <w:rPr>
          <w:b/>
          <w:sz w:val="18"/>
          <w:szCs w:val="18"/>
        </w:rPr>
        <w:t xml:space="preserve">, </w:t>
      </w:r>
      <w:r w:rsidR="00C5442E" w:rsidRPr="004F5840">
        <w:rPr>
          <w:b/>
          <w:sz w:val="18"/>
          <w:szCs w:val="18"/>
        </w:rPr>
        <w:t>5</w:t>
      </w:r>
      <w:r w:rsidR="00C5442E" w:rsidRPr="004F5840">
        <w:rPr>
          <w:b/>
          <w:sz w:val="18"/>
          <w:szCs w:val="18"/>
          <w:vertAlign w:val="superscript"/>
        </w:rPr>
        <w:t>th</w:t>
      </w:r>
      <w:r w:rsidR="00C5442E" w:rsidRPr="004F5840">
        <w:rPr>
          <w:b/>
          <w:sz w:val="18"/>
          <w:szCs w:val="18"/>
        </w:rPr>
        <w:t xml:space="preserve"> </w:t>
      </w:r>
      <w:proofErr w:type="gramStart"/>
      <w:r w:rsidR="00C5442E" w:rsidRPr="004F5840">
        <w:rPr>
          <w:b/>
          <w:sz w:val="18"/>
          <w:szCs w:val="18"/>
        </w:rPr>
        <w:t>Floor</w:t>
      </w:r>
      <w:proofErr w:type="gramEnd"/>
    </w:p>
    <w:p w14:paraId="31258989" w14:textId="77777777" w:rsidR="00E2722D" w:rsidRPr="004F5840" w:rsidRDefault="004F5840" w:rsidP="00E2722D">
      <w:pPr>
        <w:spacing w:after="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246-250 Romford Road, </w:t>
      </w:r>
      <w:r w:rsidR="00E2722D" w:rsidRPr="004F5840">
        <w:rPr>
          <w:b/>
          <w:sz w:val="18"/>
          <w:szCs w:val="18"/>
        </w:rPr>
        <w:t>Stratford E7 9HZ</w:t>
      </w:r>
    </w:p>
    <w:p w14:paraId="081A1AC6" w14:textId="77777777" w:rsidR="00E2722D" w:rsidRPr="004F5840" w:rsidRDefault="00E2722D" w:rsidP="00E2722D">
      <w:pPr>
        <w:spacing w:after="0"/>
        <w:jc w:val="center"/>
        <w:rPr>
          <w:b/>
          <w:sz w:val="18"/>
          <w:szCs w:val="18"/>
        </w:rPr>
      </w:pPr>
      <w:r w:rsidRPr="004F5840">
        <w:rPr>
          <w:rFonts w:eastAsia="Times New Roman"/>
          <w:b/>
          <w:sz w:val="18"/>
          <w:szCs w:val="18"/>
        </w:rPr>
        <w:t xml:space="preserve"> Tel: 020 8519 4606</w:t>
      </w:r>
    </w:p>
    <w:p w14:paraId="6C81D4C6" w14:textId="77777777" w:rsidR="00E2722D" w:rsidRPr="004F5840" w:rsidRDefault="00E2722D" w:rsidP="00E2722D">
      <w:pPr>
        <w:jc w:val="center"/>
        <w:rPr>
          <w:sz w:val="18"/>
          <w:szCs w:val="18"/>
        </w:rPr>
      </w:pPr>
      <w:r w:rsidRPr="004F5840">
        <w:rPr>
          <w:rFonts w:eastAsia="Times New Roman"/>
          <w:b/>
          <w:sz w:val="18"/>
          <w:szCs w:val="18"/>
        </w:rPr>
        <w:t xml:space="preserve">Email: </w:t>
      </w:r>
      <w:hyperlink r:id="rId8" w:history="1">
        <w:r w:rsidRPr="004F5840">
          <w:rPr>
            <w:rFonts w:eastAsia="Times New Roman"/>
            <w:b/>
            <w:color w:val="0000FF"/>
            <w:sz w:val="18"/>
            <w:szCs w:val="18"/>
            <w:u w:val="single"/>
          </w:rPr>
          <w:t>info@uniquecontactandcommunityservices.com</w:t>
        </w:r>
      </w:hyperlink>
      <w:r w:rsidRPr="004F5840">
        <w:rPr>
          <w:rFonts w:eastAsia="Times New Roman"/>
          <w:b/>
          <w:sz w:val="18"/>
          <w:szCs w:val="18"/>
        </w:rPr>
        <w:t xml:space="preserve"> / Website: </w:t>
      </w:r>
      <w:hyperlink r:id="rId9" w:history="1">
        <w:r w:rsidR="00090865" w:rsidRPr="00D646DB">
          <w:rPr>
            <w:rStyle w:val="Hyperlink"/>
            <w:rFonts w:eastAsia="Times New Roman"/>
            <w:b/>
            <w:sz w:val="18"/>
            <w:szCs w:val="18"/>
          </w:rPr>
          <w:t>www.uniquecontactandcommunityservices.com/ucs</w:t>
        </w:r>
      </w:hyperlink>
      <w:r w:rsidR="00090865">
        <w:rPr>
          <w:rFonts w:eastAsia="Times New Roman"/>
          <w:b/>
          <w:color w:val="0000FF"/>
          <w:sz w:val="18"/>
          <w:szCs w:val="18"/>
          <w:u w:val="single"/>
        </w:rPr>
        <w:t xml:space="preserve"> </w:t>
      </w:r>
    </w:p>
    <w:sectPr w:rsidR="00E2722D" w:rsidRPr="004F5840" w:rsidSect="0053281F">
      <w:pgSz w:w="11906" w:h="16838"/>
      <w:pgMar w:top="851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D1F7D" w14:textId="77777777" w:rsidR="00D32F01" w:rsidRDefault="00D32F01" w:rsidP="00D9279B">
      <w:pPr>
        <w:spacing w:after="0" w:line="240" w:lineRule="auto"/>
      </w:pPr>
      <w:r>
        <w:separator/>
      </w:r>
    </w:p>
  </w:endnote>
  <w:endnote w:type="continuationSeparator" w:id="0">
    <w:p w14:paraId="517334D6" w14:textId="77777777" w:rsidR="00D32F01" w:rsidRDefault="00D32F01" w:rsidP="00D92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67927" w14:textId="77777777" w:rsidR="00D32F01" w:rsidRDefault="00D32F01" w:rsidP="00D9279B">
      <w:pPr>
        <w:spacing w:after="0" w:line="240" w:lineRule="auto"/>
      </w:pPr>
      <w:r>
        <w:separator/>
      </w:r>
    </w:p>
  </w:footnote>
  <w:footnote w:type="continuationSeparator" w:id="0">
    <w:p w14:paraId="348B95AB" w14:textId="77777777" w:rsidR="00D32F01" w:rsidRDefault="00D32F01" w:rsidP="00D927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F053D"/>
    <w:multiLevelType w:val="hybridMultilevel"/>
    <w:tmpl w:val="480423A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A75619"/>
    <w:multiLevelType w:val="hybridMultilevel"/>
    <w:tmpl w:val="705012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120BAF"/>
    <w:multiLevelType w:val="hybridMultilevel"/>
    <w:tmpl w:val="F50A3B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628F0"/>
    <w:multiLevelType w:val="hybridMultilevel"/>
    <w:tmpl w:val="9E1AE1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6786052">
    <w:abstractNumId w:val="2"/>
  </w:num>
  <w:num w:numId="2" w16cid:durableId="1307858364">
    <w:abstractNumId w:val="3"/>
  </w:num>
  <w:num w:numId="3" w16cid:durableId="1734936417">
    <w:abstractNumId w:val="1"/>
  </w:num>
  <w:num w:numId="4" w16cid:durableId="1614898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FBA"/>
    <w:rsid w:val="000002E1"/>
    <w:rsid w:val="00054CB6"/>
    <w:rsid w:val="00090865"/>
    <w:rsid w:val="000A74AA"/>
    <w:rsid w:val="000C786D"/>
    <w:rsid w:val="000E37B9"/>
    <w:rsid w:val="0010665E"/>
    <w:rsid w:val="0017745B"/>
    <w:rsid w:val="001A507F"/>
    <w:rsid w:val="001C773D"/>
    <w:rsid w:val="001E37EA"/>
    <w:rsid w:val="0020259B"/>
    <w:rsid w:val="002C1F37"/>
    <w:rsid w:val="003318CC"/>
    <w:rsid w:val="003930D1"/>
    <w:rsid w:val="003A55AF"/>
    <w:rsid w:val="003B421F"/>
    <w:rsid w:val="0041298C"/>
    <w:rsid w:val="00441FBA"/>
    <w:rsid w:val="00442562"/>
    <w:rsid w:val="004B2558"/>
    <w:rsid w:val="004B2D66"/>
    <w:rsid w:val="004F5840"/>
    <w:rsid w:val="005054D6"/>
    <w:rsid w:val="0051009E"/>
    <w:rsid w:val="00527FD3"/>
    <w:rsid w:val="0053281F"/>
    <w:rsid w:val="005371EA"/>
    <w:rsid w:val="00552AF5"/>
    <w:rsid w:val="0057662A"/>
    <w:rsid w:val="005C010A"/>
    <w:rsid w:val="005F4220"/>
    <w:rsid w:val="00611352"/>
    <w:rsid w:val="00615896"/>
    <w:rsid w:val="00621576"/>
    <w:rsid w:val="00635BED"/>
    <w:rsid w:val="0067745C"/>
    <w:rsid w:val="006820D4"/>
    <w:rsid w:val="006C2B09"/>
    <w:rsid w:val="006D5277"/>
    <w:rsid w:val="006E46D1"/>
    <w:rsid w:val="00750B18"/>
    <w:rsid w:val="007B4C65"/>
    <w:rsid w:val="007C54EA"/>
    <w:rsid w:val="007D37D1"/>
    <w:rsid w:val="007E0D6B"/>
    <w:rsid w:val="00813D7C"/>
    <w:rsid w:val="00835CCC"/>
    <w:rsid w:val="008904F5"/>
    <w:rsid w:val="008B65F1"/>
    <w:rsid w:val="00900996"/>
    <w:rsid w:val="00971639"/>
    <w:rsid w:val="00983976"/>
    <w:rsid w:val="009B68B4"/>
    <w:rsid w:val="009D1709"/>
    <w:rsid w:val="00AA22E2"/>
    <w:rsid w:val="00AC652C"/>
    <w:rsid w:val="00AC69EB"/>
    <w:rsid w:val="00B02352"/>
    <w:rsid w:val="00B049A6"/>
    <w:rsid w:val="00B222FB"/>
    <w:rsid w:val="00B42CD8"/>
    <w:rsid w:val="00B812BC"/>
    <w:rsid w:val="00BA05F2"/>
    <w:rsid w:val="00BB5C6E"/>
    <w:rsid w:val="00BD1E08"/>
    <w:rsid w:val="00BE2C53"/>
    <w:rsid w:val="00C3451A"/>
    <w:rsid w:val="00C44BC4"/>
    <w:rsid w:val="00C5442E"/>
    <w:rsid w:val="00CA7693"/>
    <w:rsid w:val="00CB502D"/>
    <w:rsid w:val="00CC16B1"/>
    <w:rsid w:val="00CD73E7"/>
    <w:rsid w:val="00CF2673"/>
    <w:rsid w:val="00D033CA"/>
    <w:rsid w:val="00D23518"/>
    <w:rsid w:val="00D32F01"/>
    <w:rsid w:val="00D65E9F"/>
    <w:rsid w:val="00D85495"/>
    <w:rsid w:val="00D91251"/>
    <w:rsid w:val="00D9279B"/>
    <w:rsid w:val="00DE568C"/>
    <w:rsid w:val="00E2722D"/>
    <w:rsid w:val="00E835CF"/>
    <w:rsid w:val="00EB4D72"/>
    <w:rsid w:val="00EF1E6D"/>
    <w:rsid w:val="00F13893"/>
    <w:rsid w:val="00F5630F"/>
    <w:rsid w:val="00FA0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B859DA"/>
  <w15:chartTrackingRefBased/>
  <w15:docId w15:val="{C66A5D81-0789-4CEB-A58C-82F3C477A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279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D9279B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9279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D9279B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1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D1E08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D854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7D37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09086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7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uniquecontactandcommunityservices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uniquecontactandcommunityservices.com/uc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Links>
    <vt:vector size="12" baseType="variant">
      <vt:variant>
        <vt:i4>5505103</vt:i4>
      </vt:variant>
      <vt:variant>
        <vt:i4>3</vt:i4>
      </vt:variant>
      <vt:variant>
        <vt:i4>0</vt:i4>
      </vt:variant>
      <vt:variant>
        <vt:i4>5</vt:i4>
      </vt:variant>
      <vt:variant>
        <vt:lpwstr>http://www.uniquecontactandcommunityservices.com/ucs</vt:lpwstr>
      </vt:variant>
      <vt:variant>
        <vt:lpwstr/>
      </vt:variant>
      <vt:variant>
        <vt:i4>8257631</vt:i4>
      </vt:variant>
      <vt:variant>
        <vt:i4>0</vt:i4>
      </vt:variant>
      <vt:variant>
        <vt:i4>0</vt:i4>
      </vt:variant>
      <vt:variant>
        <vt:i4>5</vt:i4>
      </vt:variant>
      <vt:variant>
        <vt:lpwstr>mailto:info@uniquecontactandcommunityservices.com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cp:lastModifiedBy>Isaac Anadi</cp:lastModifiedBy>
  <cp:revision>2</cp:revision>
  <cp:lastPrinted>2017-08-12T12:52:00Z</cp:lastPrinted>
  <dcterms:created xsi:type="dcterms:W3CDTF">2023-09-27T17:07:00Z</dcterms:created>
  <dcterms:modified xsi:type="dcterms:W3CDTF">2023-09-27T17:07:00Z</dcterms:modified>
</cp:coreProperties>
</file>